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1B" w:rsidRDefault="00224EF3" w:rsidP="00420E1D">
      <w:pPr>
        <w:ind w:firstLine="720"/>
        <w:jc w:val="both"/>
      </w:pPr>
      <w:proofErr w:type="spellStart"/>
      <w:r>
        <w:rPr>
          <w:lang w:val="en-US"/>
        </w:rPr>
        <w:t>Врз</w:t>
      </w:r>
      <w:proofErr w:type="spellEnd"/>
      <w:r>
        <w:rPr>
          <w:lang w:val="en-US"/>
        </w:rPr>
        <w:t xml:space="preserve"> </w:t>
      </w:r>
      <w:r>
        <w:t>основа на чл</w:t>
      </w:r>
      <w:r w:rsidR="00420E1D">
        <w:t>ен 11, член 30, став 3 и став 5</w:t>
      </w:r>
      <w:r>
        <w:t>, член 48 и 49 од Законот за административни службеници (,,Службен венсик на Република Македонија,, бр.27/14, 199/14, 48/15, 154/15, 5/16</w:t>
      </w:r>
      <w:r w:rsidR="00420E1D">
        <w:t>, 142/16 и 11/18), и Правилникот</w:t>
      </w:r>
      <w:r>
        <w:t xml:space="preserve"> за формата и содржината на интерн</w:t>
      </w:r>
      <w:r w:rsidR="009B7B9A">
        <w:t>и</w:t>
      </w:r>
      <w:r>
        <w:t>от оглас, начинот на поднесување на пријавата за унапредување, начинот за спроведување на админстративната селекција и интервјуто, како и начин на бодирање и максималниот број на бодови од постапката на селекција, во зависност од категоријата на р</w:t>
      </w:r>
      <w:r w:rsidR="009B7B9A">
        <w:t>аботно место за кое е објавен ин</w:t>
      </w:r>
      <w:r>
        <w:t>терен оглас (,,Службен весник на  Репу</w:t>
      </w:r>
      <w:r w:rsidR="00372D2F">
        <w:t>блика Македонија,, бр.11/15) и П</w:t>
      </w:r>
      <w:r>
        <w:t>равилникот за изменување и дополнување на правилнико</w:t>
      </w:r>
      <w:r w:rsidR="009B7B9A">
        <w:t>т за формата и содржината на ин</w:t>
      </w:r>
      <w:r>
        <w:t>терен оглас, начинот на поднесување на пријавата за унапредувуње</w:t>
      </w:r>
      <w:r w:rsidR="00015624">
        <w:t xml:space="preserve">, начинот на спроведување на админстративната селекција и интервјуто, како и начинот на нивно бодирање </w:t>
      </w:r>
      <w:r w:rsidR="0073581B">
        <w:t>и максималниот број на бодови од постапката на селекција, во завизност</w:t>
      </w:r>
      <w:r w:rsidR="00372D2F">
        <w:t xml:space="preserve"> </w:t>
      </w:r>
      <w:r w:rsidR="0073581B">
        <w:t>од категоријата на ра</w:t>
      </w:r>
      <w:r w:rsidR="009B7B9A">
        <w:t>ботно место за кое е објавен ин</w:t>
      </w:r>
      <w:r w:rsidR="0073581B">
        <w:t xml:space="preserve">терен оглас (,,Службен весник на Република Македонија ,, бр.35/18), Секретарот на Општина Липково објавува: </w:t>
      </w:r>
    </w:p>
    <w:p w:rsidR="0073581B" w:rsidRPr="009B7B9A" w:rsidRDefault="002C5968" w:rsidP="00466C57">
      <w:pPr>
        <w:pStyle w:val="NoSpacing"/>
        <w:jc w:val="center"/>
        <w:rPr>
          <w:b/>
          <w:lang w:val="en-US"/>
        </w:rPr>
      </w:pPr>
      <w:r w:rsidRPr="009B7B9A">
        <w:rPr>
          <w:b/>
        </w:rPr>
        <w:t>ИНТЕРЕН ОГЛАС БР.</w:t>
      </w:r>
      <w:r w:rsidR="009B7B9A" w:rsidRPr="009B7B9A">
        <w:rPr>
          <w:b/>
          <w:lang w:val="en-US"/>
        </w:rPr>
        <w:t xml:space="preserve"> 01/2019</w:t>
      </w:r>
    </w:p>
    <w:p w:rsidR="0073581B" w:rsidRPr="009B7B9A" w:rsidRDefault="0073581B" w:rsidP="00466C57">
      <w:pPr>
        <w:pStyle w:val="NoSpacing"/>
        <w:jc w:val="center"/>
        <w:rPr>
          <w:b/>
        </w:rPr>
      </w:pPr>
      <w:r w:rsidRPr="009B7B9A">
        <w:rPr>
          <w:b/>
        </w:rPr>
        <w:t>ЗА УНАПРЕДУВАЊЕ НА АДМНИСТРАТИВНИТЕ СЛУЖБЕНИЦИ  ВО</w:t>
      </w:r>
    </w:p>
    <w:p w:rsidR="0073581B" w:rsidRPr="009B7B9A" w:rsidRDefault="0073581B" w:rsidP="00466C57">
      <w:pPr>
        <w:pStyle w:val="NoSpacing"/>
        <w:jc w:val="center"/>
        <w:rPr>
          <w:b/>
        </w:rPr>
      </w:pPr>
      <w:r w:rsidRPr="009B7B9A">
        <w:rPr>
          <w:b/>
        </w:rPr>
        <w:t>ОПШТИНА ЛИПКОВО</w:t>
      </w:r>
    </w:p>
    <w:p w:rsidR="0073581B" w:rsidRDefault="0073581B" w:rsidP="0073581B">
      <w:pPr>
        <w:pStyle w:val="NoSpacing"/>
      </w:pPr>
    </w:p>
    <w:p w:rsidR="0073581B" w:rsidRDefault="002C5968" w:rsidP="0073581B">
      <w:pPr>
        <w:pStyle w:val="NoSpacing"/>
      </w:pPr>
      <w:r>
        <w:tab/>
        <w:t>Се објавува ин</w:t>
      </w:r>
      <w:r w:rsidR="0073581B">
        <w:t xml:space="preserve">терен оглас за унапредување на </w:t>
      </w:r>
      <w:r w:rsidR="00292D11">
        <w:t>2 (двајца) административни</w:t>
      </w:r>
      <w:r w:rsidR="0073581B">
        <w:t xml:space="preserve"> службеници </w:t>
      </w:r>
      <w:r w:rsidR="0072355B">
        <w:t xml:space="preserve">за следните работни места: </w:t>
      </w:r>
    </w:p>
    <w:p w:rsidR="0072355B" w:rsidRDefault="0072355B" w:rsidP="0073581B">
      <w:pPr>
        <w:pStyle w:val="NoSpacing"/>
      </w:pPr>
    </w:p>
    <w:p w:rsidR="0072355B" w:rsidRDefault="0072355B" w:rsidP="0073581B">
      <w:pPr>
        <w:pStyle w:val="NoSpacing"/>
      </w:pPr>
      <w:r>
        <w:t xml:space="preserve">1.УПР 01 01 Б02 000 Раководител на Сектор за урбанизам, комунални работи и локален економски развој – 1 извршител </w:t>
      </w:r>
    </w:p>
    <w:p w:rsidR="00733ED4" w:rsidRDefault="00733ED4" w:rsidP="00733ED4">
      <w:pPr>
        <w:pStyle w:val="NoSpacing"/>
        <w:jc w:val="both"/>
      </w:pPr>
    </w:p>
    <w:p w:rsidR="00733ED4" w:rsidRDefault="00733ED4" w:rsidP="005B6441">
      <w:pPr>
        <w:pStyle w:val="NoSpacing"/>
        <w:ind w:firstLine="360"/>
        <w:jc w:val="both"/>
      </w:pPr>
      <w:r>
        <w:t xml:space="preserve">Општи услови: </w:t>
      </w:r>
    </w:p>
    <w:p w:rsidR="00733ED4" w:rsidRDefault="00733ED4" w:rsidP="00733ED4">
      <w:pPr>
        <w:pStyle w:val="NoSpacing"/>
        <w:jc w:val="both"/>
      </w:pPr>
    </w:p>
    <w:p w:rsidR="00733ED4" w:rsidRDefault="00733ED4" w:rsidP="00733ED4">
      <w:pPr>
        <w:pStyle w:val="NoSpacing"/>
        <w:numPr>
          <w:ilvl w:val="0"/>
          <w:numId w:val="1"/>
        </w:numPr>
        <w:jc w:val="both"/>
      </w:pPr>
      <w:r>
        <w:t xml:space="preserve">да е државјанин на Република Македонија </w:t>
      </w:r>
    </w:p>
    <w:p w:rsidR="00733ED4" w:rsidRDefault="00733ED4" w:rsidP="00733ED4">
      <w:pPr>
        <w:pStyle w:val="NoSpacing"/>
        <w:numPr>
          <w:ilvl w:val="0"/>
          <w:numId w:val="1"/>
        </w:numPr>
        <w:jc w:val="both"/>
      </w:pPr>
      <w:r>
        <w:t xml:space="preserve">активно да го користи македонски јазик </w:t>
      </w:r>
    </w:p>
    <w:p w:rsidR="00733ED4" w:rsidRDefault="00733ED4" w:rsidP="00733ED4">
      <w:pPr>
        <w:pStyle w:val="NoSpacing"/>
        <w:numPr>
          <w:ilvl w:val="0"/>
          <w:numId w:val="1"/>
        </w:numPr>
        <w:jc w:val="both"/>
      </w:pPr>
      <w:r>
        <w:t xml:space="preserve">да е полнолетен </w:t>
      </w:r>
    </w:p>
    <w:p w:rsidR="00733ED4" w:rsidRDefault="00733ED4" w:rsidP="00733ED4">
      <w:pPr>
        <w:pStyle w:val="NoSpacing"/>
        <w:numPr>
          <w:ilvl w:val="0"/>
          <w:numId w:val="1"/>
        </w:numPr>
        <w:jc w:val="both"/>
      </w:pPr>
      <w:r>
        <w:t xml:space="preserve">да има </w:t>
      </w:r>
      <w:r w:rsidR="00B60F3E">
        <w:t xml:space="preserve">општа здравствена способност за работното место и </w:t>
      </w:r>
    </w:p>
    <w:p w:rsidR="00B60F3E" w:rsidRDefault="00B60F3E" w:rsidP="00733ED4">
      <w:pPr>
        <w:pStyle w:val="NoSpacing"/>
        <w:numPr>
          <w:ilvl w:val="0"/>
          <w:numId w:val="1"/>
        </w:numPr>
        <w:jc w:val="both"/>
      </w:pPr>
      <w:r>
        <w:t xml:space="preserve">со правосилна судска пресуда да не му е изречена казна забрана на вршење професија, дејност или должност </w:t>
      </w:r>
    </w:p>
    <w:p w:rsidR="00B60F3E" w:rsidRDefault="00B60F3E" w:rsidP="00B60F3E">
      <w:pPr>
        <w:pStyle w:val="NoSpacing"/>
        <w:jc w:val="both"/>
      </w:pPr>
    </w:p>
    <w:p w:rsidR="00B60F3E" w:rsidRDefault="00B60F3E" w:rsidP="005B6441">
      <w:pPr>
        <w:pStyle w:val="NoSpacing"/>
        <w:ind w:firstLine="360"/>
        <w:jc w:val="both"/>
      </w:pPr>
      <w:r>
        <w:t xml:space="preserve">Посебни услови : </w:t>
      </w:r>
    </w:p>
    <w:p w:rsidR="00B60F3E" w:rsidRDefault="00B60F3E" w:rsidP="00B60F3E">
      <w:pPr>
        <w:pStyle w:val="NoSpacing"/>
        <w:jc w:val="both"/>
      </w:pPr>
    </w:p>
    <w:p w:rsidR="00B60F3E" w:rsidRDefault="00716852" w:rsidP="00B60F3E">
      <w:pPr>
        <w:pStyle w:val="NoSpacing"/>
        <w:numPr>
          <w:ilvl w:val="0"/>
          <w:numId w:val="1"/>
        </w:numPr>
        <w:jc w:val="both"/>
      </w:pPr>
      <w:r>
        <w:t xml:space="preserve"> ниво на квалификации</w:t>
      </w:r>
      <w:r w:rsidR="00372D2F">
        <w:t xml:space="preserve">те VI A според Македонска рамка на квалификациии и најмалку 240 кредити стекнати според ЕКТЦ или завршен VII/1 степен -за работно место број 1  - архитектура, урбанизам </w:t>
      </w:r>
      <w:r w:rsidR="00A55AA9">
        <w:t>и планирање или граде</w:t>
      </w:r>
      <w:r w:rsidR="00292D11">
        <w:t>жништво и водостопанство</w:t>
      </w:r>
      <w:r w:rsidR="006A42A9">
        <w:t xml:space="preserve"> или економски науки</w:t>
      </w:r>
    </w:p>
    <w:p w:rsidR="00A55AA9" w:rsidRDefault="00A55AA9" w:rsidP="00A55AA9">
      <w:pPr>
        <w:pStyle w:val="NoSpacing"/>
        <w:ind w:left="360"/>
        <w:jc w:val="both"/>
      </w:pPr>
    </w:p>
    <w:p w:rsidR="00B60F3E" w:rsidRDefault="00B60F3E" w:rsidP="00B60F3E">
      <w:pPr>
        <w:pStyle w:val="NoSpacing"/>
        <w:numPr>
          <w:ilvl w:val="0"/>
          <w:numId w:val="1"/>
        </w:numPr>
        <w:jc w:val="both"/>
      </w:pPr>
      <w:r>
        <w:t xml:space="preserve">најмалку </w:t>
      </w:r>
      <w:r w:rsidR="00372D2F">
        <w:t xml:space="preserve">пет </w:t>
      </w:r>
      <w:r w:rsidR="00D1758F">
        <w:t xml:space="preserve"> годи</w:t>
      </w:r>
      <w:r w:rsidR="002F218A">
        <w:t>ни работно искуство во струката</w:t>
      </w:r>
      <w:r w:rsidR="002F218A">
        <w:rPr>
          <w:lang w:val="en-US"/>
        </w:rPr>
        <w:t xml:space="preserve"> </w:t>
      </w:r>
      <w:proofErr w:type="spellStart"/>
      <w:r w:rsidR="002F218A">
        <w:rPr>
          <w:lang w:val="en-US"/>
        </w:rPr>
        <w:t>од</w:t>
      </w:r>
      <w:proofErr w:type="spellEnd"/>
      <w:r w:rsidR="002F218A">
        <w:rPr>
          <w:lang w:val="en-US"/>
        </w:rPr>
        <w:t xml:space="preserve"> </w:t>
      </w:r>
      <w:proofErr w:type="spellStart"/>
      <w:r w:rsidR="002F218A">
        <w:rPr>
          <w:lang w:val="en-US"/>
        </w:rPr>
        <w:t>кои</w:t>
      </w:r>
      <w:proofErr w:type="spellEnd"/>
      <w:r w:rsidR="002F218A">
        <w:rPr>
          <w:lang w:val="en-US"/>
        </w:rPr>
        <w:t xml:space="preserve"> </w:t>
      </w:r>
      <w:proofErr w:type="spellStart"/>
      <w:r w:rsidR="002F218A">
        <w:rPr>
          <w:lang w:val="en-US"/>
        </w:rPr>
        <w:t>две</w:t>
      </w:r>
      <w:proofErr w:type="spellEnd"/>
      <w:r w:rsidR="002F218A">
        <w:rPr>
          <w:lang w:val="en-US"/>
        </w:rPr>
        <w:t xml:space="preserve"> </w:t>
      </w:r>
      <w:proofErr w:type="spellStart"/>
      <w:r w:rsidR="002F218A">
        <w:rPr>
          <w:lang w:val="en-US"/>
        </w:rPr>
        <w:t>год</w:t>
      </w:r>
      <w:proofErr w:type="spellEnd"/>
      <w:r w:rsidR="002F218A">
        <w:t>и</w:t>
      </w:r>
      <w:proofErr w:type="spellStart"/>
      <w:r w:rsidR="002F218A">
        <w:rPr>
          <w:lang w:val="en-US"/>
        </w:rPr>
        <w:t>ни</w:t>
      </w:r>
      <w:proofErr w:type="spellEnd"/>
      <w:r w:rsidR="002F218A">
        <w:rPr>
          <w:lang w:val="en-US"/>
        </w:rPr>
        <w:t xml:space="preserve"> </w:t>
      </w:r>
      <w:proofErr w:type="spellStart"/>
      <w:r w:rsidR="002F218A">
        <w:rPr>
          <w:lang w:val="en-US"/>
        </w:rPr>
        <w:t>на</w:t>
      </w:r>
      <w:proofErr w:type="spellEnd"/>
      <w:r w:rsidR="002F218A">
        <w:rPr>
          <w:lang w:val="en-US"/>
        </w:rPr>
        <w:t xml:space="preserve"> </w:t>
      </w:r>
      <w:proofErr w:type="spellStart"/>
      <w:r w:rsidR="002F218A">
        <w:rPr>
          <w:lang w:val="en-US"/>
        </w:rPr>
        <w:t>раководно</w:t>
      </w:r>
      <w:proofErr w:type="spellEnd"/>
      <w:r w:rsidR="002F218A">
        <w:rPr>
          <w:lang w:val="en-US"/>
        </w:rPr>
        <w:t xml:space="preserve"> </w:t>
      </w:r>
      <w:proofErr w:type="spellStart"/>
      <w:r w:rsidR="002F218A">
        <w:rPr>
          <w:lang w:val="en-US"/>
        </w:rPr>
        <w:t>работно</w:t>
      </w:r>
      <w:proofErr w:type="spellEnd"/>
      <w:r w:rsidR="002F218A">
        <w:rPr>
          <w:lang w:val="en-US"/>
        </w:rPr>
        <w:t xml:space="preserve"> </w:t>
      </w:r>
      <w:proofErr w:type="spellStart"/>
      <w:r w:rsidR="002F218A">
        <w:rPr>
          <w:lang w:val="en-US"/>
        </w:rPr>
        <w:t>место</w:t>
      </w:r>
      <w:proofErr w:type="spellEnd"/>
      <w:r w:rsidR="002F218A">
        <w:t xml:space="preserve"> во јавен сектор, односно најмалку осум години работно искуство во струката од кои најмалку три години на раководно работно место во приватен сектор.</w:t>
      </w:r>
    </w:p>
    <w:p w:rsidR="00D1758F" w:rsidRDefault="00D1758F" w:rsidP="00D1758F">
      <w:pPr>
        <w:pStyle w:val="NoSpacing"/>
        <w:jc w:val="both"/>
      </w:pPr>
    </w:p>
    <w:p w:rsidR="00D1758F" w:rsidRDefault="00D1758F" w:rsidP="00D1758F">
      <w:pPr>
        <w:pStyle w:val="NoSpacing"/>
        <w:ind w:left="360"/>
        <w:jc w:val="both"/>
      </w:pPr>
      <w:r>
        <w:t xml:space="preserve">Посебни работни компетенции: </w:t>
      </w:r>
    </w:p>
    <w:p w:rsidR="00D1758F" w:rsidRDefault="00D1758F" w:rsidP="007318BC">
      <w:pPr>
        <w:pStyle w:val="NoSpacing"/>
        <w:ind w:firstLine="360"/>
        <w:jc w:val="both"/>
      </w:pPr>
      <w:r>
        <w:t xml:space="preserve">-активно познавање на еден од трите најчесто користени јазици на европска унија (англиски, француски, германски); </w:t>
      </w:r>
    </w:p>
    <w:p w:rsidR="00D1758F" w:rsidRDefault="00D1758F" w:rsidP="00D1758F">
      <w:pPr>
        <w:pStyle w:val="NoSpacing"/>
        <w:ind w:left="360"/>
        <w:jc w:val="both"/>
      </w:pPr>
    </w:p>
    <w:p w:rsidR="00D1758F" w:rsidRDefault="00D1758F" w:rsidP="00D1758F">
      <w:pPr>
        <w:pStyle w:val="NoSpacing"/>
        <w:ind w:left="360"/>
        <w:jc w:val="both"/>
      </w:pPr>
      <w:r>
        <w:t xml:space="preserve">-активно познавање на компјутерски програми за канцелариско работење; </w:t>
      </w:r>
    </w:p>
    <w:p w:rsidR="00D1758F" w:rsidRPr="006207A9" w:rsidRDefault="006207A9" w:rsidP="00D1758F">
      <w:pPr>
        <w:pStyle w:val="NoSpacing"/>
        <w:jc w:val="both"/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-</w:t>
      </w:r>
      <w:proofErr w:type="spellStart"/>
      <w:r>
        <w:rPr>
          <w:lang w:val="en-US"/>
        </w:rPr>
        <w:t>потврда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положем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испит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административно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управување</w:t>
      </w:r>
      <w:proofErr w:type="spellEnd"/>
      <w:r>
        <w:rPr>
          <w:lang w:val="en-US"/>
        </w:rPr>
        <w:t>.</w:t>
      </w:r>
      <w:proofErr w:type="gramEnd"/>
    </w:p>
    <w:p w:rsidR="00D1758F" w:rsidRDefault="00D1758F" w:rsidP="00D1758F">
      <w:pPr>
        <w:pStyle w:val="NoSpacing"/>
        <w:jc w:val="both"/>
      </w:pPr>
      <w:r>
        <w:lastRenderedPageBreak/>
        <w:t xml:space="preserve">Распоред на работно време </w:t>
      </w:r>
    </w:p>
    <w:p w:rsidR="00D1758F" w:rsidRDefault="00D1758F" w:rsidP="00D1758F">
      <w:pPr>
        <w:pStyle w:val="NoSpacing"/>
        <w:numPr>
          <w:ilvl w:val="0"/>
          <w:numId w:val="2"/>
        </w:numPr>
        <w:jc w:val="both"/>
      </w:pPr>
      <w:r>
        <w:t xml:space="preserve">- Работни денови понеделник-петок </w:t>
      </w:r>
    </w:p>
    <w:p w:rsidR="00D1758F" w:rsidRDefault="00D1758F" w:rsidP="00D1758F">
      <w:pPr>
        <w:pStyle w:val="NoSpacing"/>
        <w:numPr>
          <w:ilvl w:val="0"/>
          <w:numId w:val="2"/>
        </w:numPr>
        <w:jc w:val="both"/>
      </w:pPr>
      <w:r>
        <w:t xml:space="preserve">- Работни часови неделно 40 </w:t>
      </w:r>
    </w:p>
    <w:p w:rsidR="00D1758F" w:rsidRDefault="00D1758F" w:rsidP="00D1758F">
      <w:pPr>
        <w:pStyle w:val="NoSpacing"/>
        <w:numPr>
          <w:ilvl w:val="0"/>
          <w:numId w:val="2"/>
        </w:numPr>
        <w:jc w:val="both"/>
      </w:pPr>
      <w:r>
        <w:t xml:space="preserve">- Работно време од 08:00 до 16:00 </w:t>
      </w:r>
    </w:p>
    <w:p w:rsidR="00D1758F" w:rsidRDefault="00D1758F" w:rsidP="00D1758F">
      <w:pPr>
        <w:pStyle w:val="NoSpacing"/>
        <w:jc w:val="both"/>
      </w:pPr>
    </w:p>
    <w:p w:rsidR="00D1758F" w:rsidRDefault="00D1758F" w:rsidP="00D1758F">
      <w:pPr>
        <w:pStyle w:val="NoSpacing"/>
        <w:jc w:val="both"/>
      </w:pPr>
      <w:r>
        <w:t>Па</w:t>
      </w:r>
      <w:r w:rsidR="007C44D4">
        <w:t xml:space="preserve">ричен нето износ на плата: </w:t>
      </w:r>
      <w:r w:rsidR="00292D11">
        <w:rPr>
          <w:lang w:val="en-US"/>
        </w:rPr>
        <w:t xml:space="preserve">35.878,00 </w:t>
      </w:r>
      <w:proofErr w:type="spellStart"/>
      <w:r w:rsidR="00292D11">
        <w:rPr>
          <w:lang w:val="en-US"/>
        </w:rPr>
        <w:t>ден</w:t>
      </w:r>
      <w:proofErr w:type="spellEnd"/>
      <w:r w:rsidR="00292D11">
        <w:rPr>
          <w:lang w:val="en-US"/>
        </w:rPr>
        <w:t>.</w:t>
      </w:r>
    </w:p>
    <w:p w:rsidR="00292D11" w:rsidRPr="00292D11" w:rsidRDefault="00292D11" w:rsidP="00D1758F">
      <w:pPr>
        <w:pStyle w:val="NoSpacing"/>
        <w:jc w:val="both"/>
      </w:pPr>
    </w:p>
    <w:p w:rsidR="00292D11" w:rsidRDefault="00292D11" w:rsidP="00D1758F">
      <w:pPr>
        <w:pStyle w:val="NoSpacing"/>
        <w:jc w:val="both"/>
      </w:pPr>
    </w:p>
    <w:p w:rsidR="00292D11" w:rsidRDefault="00292D11" w:rsidP="00292D11">
      <w:pPr>
        <w:pStyle w:val="NoSpacing"/>
        <w:jc w:val="both"/>
      </w:pPr>
      <w:r>
        <w:t xml:space="preserve">2. УПР 01 01 Б02 000 Раководител на сектор за подршка на Градоначалникот, Советот на Општина и управување со човечки ресурси – 1 извршител </w:t>
      </w:r>
    </w:p>
    <w:p w:rsidR="00292D11" w:rsidRDefault="00292D11" w:rsidP="00D1758F">
      <w:pPr>
        <w:pStyle w:val="NoSpacing"/>
        <w:jc w:val="both"/>
      </w:pPr>
    </w:p>
    <w:p w:rsidR="00292D11" w:rsidRDefault="00292D11" w:rsidP="00292D11">
      <w:pPr>
        <w:pStyle w:val="NoSpacing"/>
        <w:ind w:firstLine="360"/>
        <w:jc w:val="both"/>
      </w:pPr>
      <w:r>
        <w:t xml:space="preserve">Општи услови: </w:t>
      </w:r>
    </w:p>
    <w:p w:rsidR="00292D11" w:rsidRDefault="00292D11" w:rsidP="00292D11">
      <w:pPr>
        <w:pStyle w:val="NoSpacing"/>
        <w:jc w:val="both"/>
      </w:pPr>
    </w:p>
    <w:p w:rsidR="00292D11" w:rsidRDefault="00292D11" w:rsidP="00292D11">
      <w:pPr>
        <w:pStyle w:val="NoSpacing"/>
        <w:numPr>
          <w:ilvl w:val="0"/>
          <w:numId w:val="1"/>
        </w:numPr>
        <w:jc w:val="both"/>
      </w:pPr>
      <w:r>
        <w:t xml:space="preserve">да е државјанин на Република Македонија </w:t>
      </w:r>
    </w:p>
    <w:p w:rsidR="00292D11" w:rsidRDefault="00292D11" w:rsidP="00292D11">
      <w:pPr>
        <w:pStyle w:val="NoSpacing"/>
        <w:numPr>
          <w:ilvl w:val="0"/>
          <w:numId w:val="1"/>
        </w:numPr>
        <w:jc w:val="both"/>
      </w:pPr>
      <w:r>
        <w:t xml:space="preserve">активно да го користи македонски јазик </w:t>
      </w:r>
    </w:p>
    <w:p w:rsidR="00292D11" w:rsidRDefault="00292D11" w:rsidP="00292D11">
      <w:pPr>
        <w:pStyle w:val="NoSpacing"/>
        <w:numPr>
          <w:ilvl w:val="0"/>
          <w:numId w:val="1"/>
        </w:numPr>
        <w:jc w:val="both"/>
      </w:pPr>
      <w:r>
        <w:t xml:space="preserve">да е полнолетен </w:t>
      </w:r>
    </w:p>
    <w:p w:rsidR="00292D11" w:rsidRDefault="00292D11" w:rsidP="00292D11">
      <w:pPr>
        <w:pStyle w:val="NoSpacing"/>
        <w:numPr>
          <w:ilvl w:val="0"/>
          <w:numId w:val="1"/>
        </w:numPr>
        <w:jc w:val="both"/>
      </w:pPr>
      <w:r>
        <w:t xml:space="preserve">да има општа здравствена способност за работното место и </w:t>
      </w:r>
    </w:p>
    <w:p w:rsidR="00292D11" w:rsidRDefault="00292D11" w:rsidP="00292D11">
      <w:pPr>
        <w:pStyle w:val="NoSpacing"/>
        <w:numPr>
          <w:ilvl w:val="0"/>
          <w:numId w:val="1"/>
        </w:numPr>
        <w:jc w:val="both"/>
      </w:pPr>
      <w:r>
        <w:t xml:space="preserve">со правосилна судска пресуда да не му е изречена казна забрана на вршење професија, дејност или должност </w:t>
      </w:r>
    </w:p>
    <w:p w:rsidR="00292D11" w:rsidRDefault="00292D11" w:rsidP="00292D11">
      <w:pPr>
        <w:pStyle w:val="NoSpacing"/>
        <w:jc w:val="both"/>
      </w:pPr>
    </w:p>
    <w:p w:rsidR="00292D11" w:rsidRDefault="00292D11" w:rsidP="00292D11">
      <w:pPr>
        <w:pStyle w:val="NoSpacing"/>
        <w:ind w:firstLine="360"/>
        <w:jc w:val="both"/>
      </w:pPr>
      <w:r>
        <w:t xml:space="preserve">Посебни услови : </w:t>
      </w:r>
    </w:p>
    <w:p w:rsidR="00292D11" w:rsidRDefault="00292D11" w:rsidP="00292D11">
      <w:pPr>
        <w:pStyle w:val="NoSpacing"/>
        <w:jc w:val="both"/>
      </w:pPr>
    </w:p>
    <w:p w:rsidR="00292D11" w:rsidRDefault="00292D11" w:rsidP="00292D11">
      <w:pPr>
        <w:pStyle w:val="NoSpacing"/>
        <w:numPr>
          <w:ilvl w:val="0"/>
          <w:numId w:val="1"/>
        </w:numPr>
        <w:jc w:val="both"/>
      </w:pPr>
      <w:r>
        <w:t>за нивото Б2 ниво на квалификации те VI A според Македонска рамка на квалификациии и најмалку 240 кредити стекнати според ЕКТЦ или завршен VII/1 степен -за работно место број 1  –наука за книжевноста.</w:t>
      </w:r>
    </w:p>
    <w:p w:rsidR="00292D11" w:rsidRDefault="00292D11" w:rsidP="00292D11">
      <w:pPr>
        <w:pStyle w:val="NoSpacing"/>
        <w:ind w:left="360"/>
        <w:jc w:val="both"/>
      </w:pPr>
    </w:p>
    <w:p w:rsidR="00292D11" w:rsidRDefault="00292D11" w:rsidP="00292D11">
      <w:pPr>
        <w:pStyle w:val="NoSpacing"/>
        <w:numPr>
          <w:ilvl w:val="0"/>
          <w:numId w:val="1"/>
        </w:numPr>
        <w:jc w:val="both"/>
      </w:pPr>
      <w:r>
        <w:t xml:space="preserve">најмалку пет  години работно искуство во струката </w:t>
      </w:r>
      <w:proofErr w:type="spellStart"/>
      <w:r w:rsidR="009A1B5B">
        <w:rPr>
          <w:lang w:val="en-US"/>
        </w:rPr>
        <w:t>од</w:t>
      </w:r>
      <w:proofErr w:type="spellEnd"/>
      <w:r w:rsidR="009A1B5B">
        <w:rPr>
          <w:lang w:val="en-US"/>
        </w:rPr>
        <w:t xml:space="preserve"> </w:t>
      </w:r>
      <w:proofErr w:type="spellStart"/>
      <w:r w:rsidR="009A1B5B">
        <w:rPr>
          <w:lang w:val="en-US"/>
        </w:rPr>
        <w:t>кои</w:t>
      </w:r>
      <w:proofErr w:type="spellEnd"/>
      <w:r w:rsidR="009A1B5B">
        <w:rPr>
          <w:lang w:val="en-US"/>
        </w:rPr>
        <w:t xml:space="preserve"> </w:t>
      </w:r>
      <w:proofErr w:type="spellStart"/>
      <w:r w:rsidR="009A1B5B">
        <w:rPr>
          <w:lang w:val="en-US"/>
        </w:rPr>
        <w:t>две</w:t>
      </w:r>
      <w:proofErr w:type="spellEnd"/>
      <w:r w:rsidR="009A1B5B">
        <w:rPr>
          <w:lang w:val="en-US"/>
        </w:rPr>
        <w:t xml:space="preserve"> </w:t>
      </w:r>
      <w:proofErr w:type="spellStart"/>
      <w:r w:rsidR="009A1B5B">
        <w:rPr>
          <w:lang w:val="en-US"/>
        </w:rPr>
        <w:t>год</w:t>
      </w:r>
      <w:proofErr w:type="spellEnd"/>
      <w:r w:rsidR="009A1B5B">
        <w:t>и</w:t>
      </w:r>
      <w:proofErr w:type="spellStart"/>
      <w:r w:rsidR="009A1B5B">
        <w:rPr>
          <w:lang w:val="en-US"/>
        </w:rPr>
        <w:t>ни</w:t>
      </w:r>
      <w:proofErr w:type="spellEnd"/>
      <w:r w:rsidR="009A1B5B">
        <w:rPr>
          <w:lang w:val="en-US"/>
        </w:rPr>
        <w:t xml:space="preserve"> </w:t>
      </w:r>
      <w:proofErr w:type="spellStart"/>
      <w:r w:rsidR="009A1B5B">
        <w:rPr>
          <w:lang w:val="en-US"/>
        </w:rPr>
        <w:t>на</w:t>
      </w:r>
      <w:proofErr w:type="spellEnd"/>
      <w:r w:rsidR="009A1B5B">
        <w:rPr>
          <w:lang w:val="en-US"/>
        </w:rPr>
        <w:t xml:space="preserve"> </w:t>
      </w:r>
      <w:proofErr w:type="spellStart"/>
      <w:r w:rsidR="009A1B5B">
        <w:rPr>
          <w:lang w:val="en-US"/>
        </w:rPr>
        <w:t>раководно</w:t>
      </w:r>
      <w:proofErr w:type="spellEnd"/>
      <w:r w:rsidR="009A1B5B">
        <w:rPr>
          <w:lang w:val="en-US"/>
        </w:rPr>
        <w:t xml:space="preserve"> </w:t>
      </w:r>
      <w:proofErr w:type="spellStart"/>
      <w:r w:rsidR="009A1B5B">
        <w:rPr>
          <w:lang w:val="en-US"/>
        </w:rPr>
        <w:t>работно</w:t>
      </w:r>
      <w:proofErr w:type="spellEnd"/>
      <w:r w:rsidR="009A1B5B">
        <w:rPr>
          <w:lang w:val="en-US"/>
        </w:rPr>
        <w:t xml:space="preserve"> </w:t>
      </w:r>
      <w:proofErr w:type="spellStart"/>
      <w:r w:rsidR="009A1B5B">
        <w:rPr>
          <w:lang w:val="en-US"/>
        </w:rPr>
        <w:t>место</w:t>
      </w:r>
      <w:proofErr w:type="spellEnd"/>
      <w:r w:rsidR="009A1B5B">
        <w:t xml:space="preserve"> во јавен сектор, односно најмалку осум години работно искуство во струката од кои најмалку три години на раководно работно место во приватен сектор.</w:t>
      </w:r>
    </w:p>
    <w:p w:rsidR="00292D11" w:rsidRDefault="00292D11" w:rsidP="00292D11">
      <w:pPr>
        <w:pStyle w:val="NoSpacing"/>
        <w:jc w:val="both"/>
      </w:pPr>
    </w:p>
    <w:p w:rsidR="00292D11" w:rsidRDefault="00292D11" w:rsidP="00292D11">
      <w:pPr>
        <w:pStyle w:val="NoSpacing"/>
        <w:ind w:left="360"/>
        <w:jc w:val="both"/>
      </w:pPr>
      <w:r>
        <w:t xml:space="preserve">Посебни работни компетенции: </w:t>
      </w:r>
    </w:p>
    <w:p w:rsidR="00292D11" w:rsidRDefault="00292D11" w:rsidP="00292D11">
      <w:pPr>
        <w:pStyle w:val="NoSpacing"/>
        <w:ind w:firstLine="360"/>
        <w:jc w:val="both"/>
      </w:pPr>
      <w:r>
        <w:t xml:space="preserve">-активно познавање на еден од трите најчесто користени јазици на европска унија (англиски, француски, германски); </w:t>
      </w:r>
    </w:p>
    <w:p w:rsidR="00292D11" w:rsidRDefault="00292D11" w:rsidP="00292D11">
      <w:pPr>
        <w:pStyle w:val="NoSpacing"/>
        <w:ind w:left="360"/>
        <w:jc w:val="both"/>
      </w:pPr>
    </w:p>
    <w:p w:rsidR="00292D11" w:rsidRDefault="00292D11" w:rsidP="00292D11">
      <w:pPr>
        <w:pStyle w:val="NoSpacing"/>
        <w:ind w:left="360"/>
        <w:jc w:val="both"/>
      </w:pPr>
      <w:r>
        <w:t xml:space="preserve">-активно познавање на компјутерски програми за канцелариско работење; </w:t>
      </w:r>
    </w:p>
    <w:p w:rsidR="006207A9" w:rsidRDefault="006207A9" w:rsidP="00292D11">
      <w:pPr>
        <w:pStyle w:val="NoSpacing"/>
        <w:ind w:left="360"/>
        <w:jc w:val="both"/>
      </w:pPr>
      <w:r>
        <w:t>-потврда за положен испит за административно управување.</w:t>
      </w:r>
    </w:p>
    <w:p w:rsidR="00292D11" w:rsidRDefault="00292D11" w:rsidP="00292D11">
      <w:pPr>
        <w:pStyle w:val="NoSpacing"/>
        <w:jc w:val="both"/>
      </w:pPr>
    </w:p>
    <w:p w:rsidR="00292D11" w:rsidRDefault="00292D11" w:rsidP="00292D11">
      <w:pPr>
        <w:pStyle w:val="NoSpacing"/>
        <w:jc w:val="both"/>
      </w:pPr>
      <w:r>
        <w:t xml:space="preserve">Распоред на работно време </w:t>
      </w:r>
    </w:p>
    <w:p w:rsidR="00292D11" w:rsidRDefault="00292D11" w:rsidP="00292D11">
      <w:pPr>
        <w:pStyle w:val="NoSpacing"/>
        <w:numPr>
          <w:ilvl w:val="0"/>
          <w:numId w:val="2"/>
        </w:numPr>
        <w:jc w:val="both"/>
      </w:pPr>
      <w:r>
        <w:t xml:space="preserve">- Работни денови понеделник-петок </w:t>
      </w:r>
    </w:p>
    <w:p w:rsidR="00292D11" w:rsidRDefault="00292D11" w:rsidP="00292D11">
      <w:pPr>
        <w:pStyle w:val="NoSpacing"/>
        <w:numPr>
          <w:ilvl w:val="0"/>
          <w:numId w:val="2"/>
        </w:numPr>
        <w:jc w:val="both"/>
      </w:pPr>
      <w:r>
        <w:t xml:space="preserve">- Работни часови неделно 40 </w:t>
      </w:r>
    </w:p>
    <w:p w:rsidR="00292D11" w:rsidRDefault="00292D11" w:rsidP="00292D11">
      <w:pPr>
        <w:pStyle w:val="NoSpacing"/>
        <w:numPr>
          <w:ilvl w:val="0"/>
          <w:numId w:val="2"/>
        </w:numPr>
        <w:jc w:val="both"/>
      </w:pPr>
      <w:r>
        <w:t xml:space="preserve">- Работно време од 08:00 до 16:00 </w:t>
      </w:r>
    </w:p>
    <w:p w:rsidR="00292D11" w:rsidRDefault="00292D11" w:rsidP="00292D11">
      <w:pPr>
        <w:pStyle w:val="NoSpacing"/>
        <w:jc w:val="both"/>
      </w:pPr>
    </w:p>
    <w:p w:rsidR="00D1758F" w:rsidRDefault="00292D11" w:rsidP="00D1758F">
      <w:pPr>
        <w:pStyle w:val="NoSpacing"/>
        <w:jc w:val="both"/>
      </w:pPr>
      <w:r>
        <w:t xml:space="preserve">Паричен нето износ на плата: </w:t>
      </w:r>
      <w:r>
        <w:rPr>
          <w:lang w:val="en-US"/>
        </w:rPr>
        <w:t xml:space="preserve">35.878,00 </w:t>
      </w:r>
      <w:proofErr w:type="spellStart"/>
      <w:r>
        <w:rPr>
          <w:lang w:val="en-US"/>
        </w:rPr>
        <w:t>ден</w:t>
      </w:r>
      <w:proofErr w:type="spellEnd"/>
      <w:r>
        <w:rPr>
          <w:lang w:val="en-US"/>
        </w:rPr>
        <w:t>.</w:t>
      </w:r>
    </w:p>
    <w:p w:rsidR="00A276BB" w:rsidRDefault="00A276BB" w:rsidP="00D1758F">
      <w:pPr>
        <w:pStyle w:val="NoSpacing"/>
        <w:jc w:val="both"/>
      </w:pPr>
    </w:p>
    <w:p w:rsidR="00A276BB" w:rsidRDefault="00A276BB" w:rsidP="00D1758F">
      <w:pPr>
        <w:pStyle w:val="NoSpacing"/>
        <w:jc w:val="both"/>
      </w:pPr>
    </w:p>
    <w:p w:rsidR="00502DB9" w:rsidRDefault="00D1758F" w:rsidP="00D1758F">
      <w:pPr>
        <w:pStyle w:val="NoSpacing"/>
        <w:jc w:val="both"/>
      </w:pPr>
      <w:r>
        <w:tab/>
      </w:r>
      <w:r w:rsidR="0064106F">
        <w:t xml:space="preserve">На </w:t>
      </w:r>
      <w:r>
        <w:t>Инт</w:t>
      </w:r>
      <w:r w:rsidR="00502DB9">
        <w:t xml:space="preserve">ерниот оглас може да се јави административниот службеник, вработен во Општина Липково, кој ги исполнува општите и посебните услови за пополнување на работното место пропишани за соодветното ниво со законот за административни службеници и во актот за систематизација како и: </w:t>
      </w:r>
    </w:p>
    <w:p w:rsidR="00502DB9" w:rsidRDefault="00502DB9" w:rsidP="00D1758F">
      <w:pPr>
        <w:pStyle w:val="NoSpacing"/>
        <w:jc w:val="both"/>
      </w:pPr>
      <w:r>
        <w:tab/>
        <w:t xml:space="preserve">-да е оценет со оцена ,,А,, или ,,Б,, при последното оценување, </w:t>
      </w:r>
    </w:p>
    <w:p w:rsidR="00D1758F" w:rsidRDefault="00502DB9" w:rsidP="00D1758F">
      <w:pPr>
        <w:pStyle w:val="NoSpacing"/>
        <w:jc w:val="both"/>
      </w:pPr>
      <w:r>
        <w:lastRenderedPageBreak/>
        <w:tab/>
        <w:t>-да е на работно место непосредно пониско ниво од работното</w:t>
      </w:r>
      <w:r w:rsidR="0064106F">
        <w:t xml:space="preserve"> место за кое е објавен инетерниот</w:t>
      </w:r>
      <w:r>
        <w:t xml:space="preserve"> оглас или да е на работно место во рамки на истата категорија во која е работното место  за кое е објавен интерниот  оглас, </w:t>
      </w:r>
    </w:p>
    <w:p w:rsidR="00502DB9" w:rsidRDefault="00502DB9" w:rsidP="00D1758F">
      <w:pPr>
        <w:pStyle w:val="NoSpacing"/>
        <w:jc w:val="both"/>
      </w:pPr>
      <w:r>
        <w:tab/>
        <w:t xml:space="preserve">-да поминал најмалку две години на тековното работно место и </w:t>
      </w:r>
    </w:p>
    <w:p w:rsidR="00502DB9" w:rsidRDefault="00502DB9" w:rsidP="00D1758F">
      <w:pPr>
        <w:pStyle w:val="NoSpacing"/>
        <w:jc w:val="both"/>
      </w:pPr>
      <w:r>
        <w:tab/>
        <w:t xml:space="preserve">-да не му е изречена дисциплинска </w:t>
      </w:r>
      <w:r w:rsidR="00082822">
        <w:t xml:space="preserve">мерка во последната година пред објавувањето на инетерниот оглас. </w:t>
      </w:r>
    </w:p>
    <w:p w:rsidR="00082822" w:rsidRDefault="00082822" w:rsidP="00D1758F">
      <w:pPr>
        <w:pStyle w:val="NoSpacing"/>
        <w:jc w:val="both"/>
      </w:pPr>
    </w:p>
    <w:p w:rsidR="00082822" w:rsidRDefault="00082822" w:rsidP="00D1758F">
      <w:pPr>
        <w:pStyle w:val="NoSpacing"/>
        <w:jc w:val="both"/>
      </w:pPr>
      <w:r>
        <w:tab/>
        <w:t>Кандидатот е потреб</w:t>
      </w:r>
      <w:r w:rsidR="00CA438B">
        <w:t>но да поднесе при</w:t>
      </w:r>
      <w:r>
        <w:t xml:space="preserve">јава за унапредување на административен </w:t>
      </w:r>
      <w:r w:rsidR="00F966EB">
        <w:t>службеник која е објавена на интернио</w:t>
      </w:r>
      <w:r>
        <w:t>т страницата на Општина Липково и на интеренет страницата на Агенцијата за администрација.</w:t>
      </w:r>
    </w:p>
    <w:p w:rsidR="00502DB9" w:rsidRDefault="00502DB9" w:rsidP="00D1758F">
      <w:pPr>
        <w:pStyle w:val="NoSpacing"/>
        <w:jc w:val="both"/>
      </w:pPr>
    </w:p>
    <w:p w:rsidR="007E2A4D" w:rsidRDefault="00082822" w:rsidP="00D1758F">
      <w:pPr>
        <w:pStyle w:val="NoSpacing"/>
        <w:jc w:val="both"/>
      </w:pPr>
      <w:r>
        <w:tab/>
        <w:t>Кандидатот е потребно поп</w:t>
      </w:r>
      <w:r w:rsidR="0038772E">
        <w:t>о</w:t>
      </w:r>
      <w:r>
        <w:t>лнета</w:t>
      </w:r>
      <w:r w:rsidR="0038772E">
        <w:t>та</w:t>
      </w:r>
      <w:r>
        <w:t xml:space="preserve"> пријава заедно со доказите содржани во пријавата да го достави </w:t>
      </w:r>
      <w:r w:rsidR="007E2A4D">
        <w:t xml:space="preserve">до </w:t>
      </w:r>
      <w:r w:rsidR="0038772E">
        <w:t xml:space="preserve">службената електронска адреса на </w:t>
      </w:r>
      <w:r w:rsidR="007E2A4D">
        <w:t xml:space="preserve"> одделение за управувањ</w:t>
      </w:r>
      <w:r w:rsidR="00E23CF0">
        <w:t xml:space="preserve">е со човечки ресурси </w:t>
      </w:r>
      <w:hyperlink r:id="rId5" w:history="1">
        <w:r w:rsidR="00E23CF0" w:rsidRPr="00866D7F">
          <w:rPr>
            <w:rStyle w:val="Hyperlink"/>
            <w:lang w:val="en-US"/>
          </w:rPr>
          <w:t>urimselmani@komunaelikoves.gov.mk</w:t>
        </w:r>
      </w:hyperlink>
      <w:r w:rsidR="00E23CF0">
        <w:rPr>
          <w:lang w:val="en-US"/>
        </w:rPr>
        <w:t xml:space="preserve"> </w:t>
      </w:r>
      <w:r w:rsidR="007E2A4D">
        <w:t xml:space="preserve"> и пополнета пријава заедно со доказите во пријавата преку архивата на Оштина Липково да го достави до Одделението за управување со човечки ресурси . </w:t>
      </w:r>
    </w:p>
    <w:p w:rsidR="007E2A4D" w:rsidRDefault="007E2A4D" w:rsidP="00D1758F">
      <w:pPr>
        <w:pStyle w:val="NoSpacing"/>
        <w:jc w:val="both"/>
      </w:pPr>
    </w:p>
    <w:p w:rsidR="007E2A4D" w:rsidRDefault="007E2A4D" w:rsidP="00D1758F">
      <w:pPr>
        <w:pStyle w:val="NoSpacing"/>
        <w:jc w:val="both"/>
      </w:pPr>
      <w:r>
        <w:tab/>
        <w:t>Кандидатот, пријавата со потребните документи да ја достави во рок од 5 (пет) дена од денот на објав</w:t>
      </w:r>
      <w:r w:rsidR="0038772E">
        <w:t>увањето на инетерниот оглас на w</w:t>
      </w:r>
      <w:r>
        <w:t xml:space="preserve">еб страната на Општина Липково. </w:t>
      </w:r>
    </w:p>
    <w:p w:rsidR="007E2A4D" w:rsidRDefault="007E2A4D" w:rsidP="00D1758F">
      <w:pPr>
        <w:pStyle w:val="NoSpacing"/>
        <w:jc w:val="both"/>
      </w:pPr>
    </w:p>
    <w:p w:rsidR="007E2A4D" w:rsidRDefault="007E2A4D" w:rsidP="00D1758F">
      <w:pPr>
        <w:pStyle w:val="NoSpacing"/>
        <w:jc w:val="both"/>
      </w:pPr>
      <w:r>
        <w:tab/>
        <w:t xml:space="preserve">Кон пријавата кандидатот може да приложи: </w:t>
      </w:r>
    </w:p>
    <w:p w:rsidR="00F941F5" w:rsidRDefault="007E2A4D" w:rsidP="00D1758F">
      <w:pPr>
        <w:pStyle w:val="NoSpacing"/>
        <w:jc w:val="both"/>
      </w:pPr>
      <w:r>
        <w:tab/>
        <w:t>-потврди од успешно реализирани обуки</w:t>
      </w:r>
      <w:r w:rsidR="006D0FF2">
        <w:t xml:space="preserve"> и/или обуки како посетител </w:t>
      </w:r>
      <w:r w:rsidR="00F941F5">
        <w:t xml:space="preserve">на обука; </w:t>
      </w:r>
    </w:p>
    <w:p w:rsidR="00F941F5" w:rsidRDefault="00F941F5" w:rsidP="00D1758F">
      <w:pPr>
        <w:pStyle w:val="NoSpacing"/>
        <w:jc w:val="both"/>
      </w:pPr>
      <w:r>
        <w:tab/>
        <w:t>-потврда за успешно реализирано менторство (како ментор или менториран админстративен служебник),</w:t>
      </w:r>
    </w:p>
    <w:p w:rsidR="00F941F5" w:rsidRDefault="00F941F5" w:rsidP="00D1758F">
      <w:pPr>
        <w:pStyle w:val="NoSpacing"/>
        <w:jc w:val="both"/>
      </w:pPr>
    </w:p>
    <w:p w:rsidR="00F941F5" w:rsidRDefault="00F941F5" w:rsidP="00D1758F">
      <w:pPr>
        <w:pStyle w:val="NoSpacing"/>
        <w:jc w:val="both"/>
      </w:pPr>
      <w:r>
        <w:tab/>
        <w:t xml:space="preserve">Ненавреме, нецелосна и неуредно пополенто пријава, нема да биде предмет на разгледување. </w:t>
      </w:r>
    </w:p>
    <w:p w:rsidR="00F941F5" w:rsidRDefault="00F941F5" w:rsidP="00D1758F">
      <w:pPr>
        <w:pStyle w:val="NoSpacing"/>
        <w:jc w:val="both"/>
      </w:pPr>
    </w:p>
    <w:p w:rsidR="008F396C" w:rsidRDefault="00F941F5" w:rsidP="00D1758F">
      <w:pPr>
        <w:pStyle w:val="NoSpacing"/>
        <w:jc w:val="both"/>
      </w:pPr>
      <w:r>
        <w:tab/>
        <w:t xml:space="preserve">Во пријавата кандидатите се должни под морална </w:t>
      </w:r>
      <w:r w:rsidR="008F396C">
        <w:t xml:space="preserve">и кривична одговорност да потврдат дека податоците во пријавата се точни, а доставените докази се верни на оригиналот. </w:t>
      </w:r>
    </w:p>
    <w:p w:rsidR="008F396C" w:rsidRDefault="008F396C" w:rsidP="00D1758F">
      <w:pPr>
        <w:pStyle w:val="NoSpacing"/>
        <w:jc w:val="both"/>
      </w:pPr>
    </w:p>
    <w:p w:rsidR="008F396C" w:rsidRDefault="008F396C" w:rsidP="00D1758F">
      <w:pPr>
        <w:pStyle w:val="NoSpacing"/>
        <w:jc w:val="both"/>
      </w:pPr>
      <w:r>
        <w:t>НАПОМЕНИ: Кандидатот кој внел лажни податоци во пријавата или за кој се утврди дека внел лажни податоци</w:t>
      </w:r>
      <w:r w:rsidR="00A16DCE">
        <w:t xml:space="preserve"> ќе биде дисквалификуван од нат</w:t>
      </w:r>
      <w:r w:rsidR="00A16DCE">
        <w:rPr>
          <w:lang w:val="en-US"/>
        </w:rPr>
        <w:t>a</w:t>
      </w:r>
      <w:r>
        <w:t xml:space="preserve">мошната постапка по овој оглас. </w:t>
      </w:r>
    </w:p>
    <w:p w:rsidR="00460E99" w:rsidRDefault="008F396C" w:rsidP="00D1758F">
      <w:pPr>
        <w:pStyle w:val="NoSpacing"/>
        <w:jc w:val="both"/>
      </w:pPr>
      <w:r>
        <w:t xml:space="preserve">Овој интерен оглас се објавува истовремено на </w:t>
      </w:r>
      <w:r>
        <w:rPr>
          <w:lang w:val="en-US"/>
        </w:rPr>
        <w:t>w</w:t>
      </w:r>
      <w:r>
        <w:t xml:space="preserve">еб страната на Општина Липково и </w:t>
      </w:r>
      <w:r>
        <w:rPr>
          <w:lang w:val="en-US"/>
        </w:rPr>
        <w:t>w</w:t>
      </w:r>
      <w:r>
        <w:t xml:space="preserve">еб страната на </w:t>
      </w:r>
      <w:proofErr w:type="spellStart"/>
      <w:r w:rsidR="00460E99">
        <w:rPr>
          <w:lang w:val="en-US"/>
        </w:rPr>
        <w:t>Агенцијата</w:t>
      </w:r>
      <w:proofErr w:type="spellEnd"/>
      <w:r w:rsidR="00460E99">
        <w:rPr>
          <w:lang w:val="en-US"/>
        </w:rPr>
        <w:t xml:space="preserve"> </w:t>
      </w:r>
      <w:proofErr w:type="spellStart"/>
      <w:r w:rsidR="00460E99">
        <w:rPr>
          <w:lang w:val="en-US"/>
        </w:rPr>
        <w:t>за</w:t>
      </w:r>
      <w:proofErr w:type="spellEnd"/>
      <w:r w:rsidR="00460E99">
        <w:rPr>
          <w:lang w:val="en-US"/>
        </w:rPr>
        <w:t xml:space="preserve"> </w:t>
      </w:r>
      <w:proofErr w:type="spellStart"/>
      <w:r w:rsidR="00460E99">
        <w:rPr>
          <w:lang w:val="en-US"/>
        </w:rPr>
        <w:t>админ</w:t>
      </w:r>
      <w:proofErr w:type="spellEnd"/>
      <w:r w:rsidR="005B6441">
        <w:t>и</w:t>
      </w:r>
      <w:proofErr w:type="spellStart"/>
      <w:r w:rsidR="00460E99">
        <w:rPr>
          <w:lang w:val="en-US"/>
        </w:rPr>
        <w:t>страција</w:t>
      </w:r>
      <w:proofErr w:type="spellEnd"/>
      <w:r w:rsidR="00460E99">
        <w:rPr>
          <w:lang w:val="en-US"/>
        </w:rPr>
        <w:t>.</w:t>
      </w:r>
    </w:p>
    <w:p w:rsidR="00A276BB" w:rsidRDefault="00A276BB" w:rsidP="00D1758F">
      <w:pPr>
        <w:pStyle w:val="NoSpacing"/>
        <w:jc w:val="both"/>
      </w:pPr>
    </w:p>
    <w:p w:rsidR="00A276BB" w:rsidRPr="00A276BB" w:rsidRDefault="00A276BB" w:rsidP="00D1758F">
      <w:pPr>
        <w:pStyle w:val="NoSpacing"/>
        <w:jc w:val="both"/>
      </w:pPr>
    </w:p>
    <w:p w:rsidR="00FE01AE" w:rsidRPr="00FE01AE" w:rsidRDefault="00FE01AE" w:rsidP="00D1758F">
      <w:pPr>
        <w:pStyle w:val="NoSpacing"/>
        <w:jc w:val="both"/>
      </w:pPr>
    </w:p>
    <w:p w:rsidR="00082822" w:rsidRDefault="00460E99" w:rsidP="00D1758F">
      <w:pPr>
        <w:pStyle w:val="NoSpacing"/>
        <w:jc w:val="both"/>
      </w:pPr>
      <w:r>
        <w:t xml:space="preserve">                                                                                                                       Секретар на Општина Липково</w:t>
      </w:r>
      <w:r w:rsidR="007E2A4D">
        <w:t xml:space="preserve">  </w:t>
      </w:r>
    </w:p>
    <w:p w:rsidR="00460E99" w:rsidRDefault="00460E99" w:rsidP="00D1758F">
      <w:pPr>
        <w:pStyle w:val="NoSpacing"/>
        <w:jc w:val="both"/>
      </w:pPr>
      <w:r>
        <w:t xml:space="preserve">                                                                                                                         </w:t>
      </w:r>
      <w:r w:rsidR="00FE01AE">
        <w:t xml:space="preserve">    </w:t>
      </w:r>
      <w:r>
        <w:t xml:space="preserve">  </w:t>
      </w:r>
      <w:r w:rsidR="005B6441">
        <w:t xml:space="preserve">    </w:t>
      </w:r>
      <w:r>
        <w:t xml:space="preserve">  Неџади Османи </w:t>
      </w:r>
    </w:p>
    <w:p w:rsidR="00E15D51" w:rsidRDefault="00224EF3" w:rsidP="0073581B">
      <w:pPr>
        <w:pStyle w:val="NoSpacing"/>
        <w:rPr>
          <w:lang w:val="en-US"/>
        </w:rPr>
      </w:pPr>
      <w:r>
        <w:t xml:space="preserve">  </w:t>
      </w:r>
    </w:p>
    <w:p w:rsidR="00833D3C" w:rsidRDefault="00833D3C" w:rsidP="00833D3C">
      <w:pPr>
        <w:pStyle w:val="NoSpacing"/>
        <w:jc w:val="center"/>
      </w:pPr>
    </w:p>
    <w:p w:rsidR="00A276BB" w:rsidRDefault="00A276BB" w:rsidP="00833D3C">
      <w:pPr>
        <w:pStyle w:val="NoSpacing"/>
        <w:jc w:val="center"/>
      </w:pPr>
    </w:p>
    <w:p w:rsidR="00A276BB" w:rsidRDefault="00A276BB" w:rsidP="00833D3C">
      <w:pPr>
        <w:pStyle w:val="NoSpacing"/>
        <w:jc w:val="center"/>
      </w:pPr>
    </w:p>
    <w:p w:rsidR="00A276BB" w:rsidRDefault="00A276BB" w:rsidP="00833D3C">
      <w:pPr>
        <w:pStyle w:val="NoSpacing"/>
        <w:jc w:val="center"/>
      </w:pPr>
    </w:p>
    <w:p w:rsidR="00A276BB" w:rsidRDefault="00A276BB" w:rsidP="00833D3C">
      <w:pPr>
        <w:pStyle w:val="NoSpacing"/>
        <w:jc w:val="center"/>
      </w:pPr>
    </w:p>
    <w:p w:rsidR="00A276BB" w:rsidRDefault="00A276BB" w:rsidP="00833D3C">
      <w:pPr>
        <w:pStyle w:val="NoSpacing"/>
        <w:jc w:val="center"/>
      </w:pPr>
    </w:p>
    <w:p w:rsidR="00A276BB" w:rsidRDefault="00A276BB" w:rsidP="00833D3C">
      <w:pPr>
        <w:pStyle w:val="NoSpacing"/>
        <w:jc w:val="center"/>
      </w:pPr>
    </w:p>
    <w:p w:rsidR="00A276BB" w:rsidRDefault="00A276BB" w:rsidP="00833D3C">
      <w:pPr>
        <w:pStyle w:val="NoSpacing"/>
        <w:jc w:val="center"/>
      </w:pPr>
    </w:p>
    <w:p w:rsidR="004645A0" w:rsidRPr="004645A0" w:rsidRDefault="004645A0" w:rsidP="0073581B">
      <w:pPr>
        <w:pStyle w:val="NoSpacing"/>
      </w:pPr>
      <w:r>
        <w:rPr>
          <w:lang w:val="en-US"/>
        </w:rPr>
        <w:t xml:space="preserve">                                  </w:t>
      </w:r>
    </w:p>
    <w:sectPr w:rsidR="004645A0" w:rsidRPr="004645A0" w:rsidSect="00E15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1279"/>
    <w:multiLevelType w:val="hybridMultilevel"/>
    <w:tmpl w:val="70B6728A"/>
    <w:lvl w:ilvl="0" w:tplc="06F2C0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62934"/>
    <w:multiLevelType w:val="hybridMultilevel"/>
    <w:tmpl w:val="EA16FD60"/>
    <w:lvl w:ilvl="0" w:tplc="A9CEE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4EF3"/>
    <w:rsid w:val="00015624"/>
    <w:rsid w:val="00054EAE"/>
    <w:rsid w:val="00082822"/>
    <w:rsid w:val="001132CA"/>
    <w:rsid w:val="0014447C"/>
    <w:rsid w:val="001A4798"/>
    <w:rsid w:val="00224EF3"/>
    <w:rsid w:val="00292D11"/>
    <w:rsid w:val="002C5968"/>
    <w:rsid w:val="002F218A"/>
    <w:rsid w:val="00372D2F"/>
    <w:rsid w:val="0038772E"/>
    <w:rsid w:val="00420E1D"/>
    <w:rsid w:val="00460E99"/>
    <w:rsid w:val="004645A0"/>
    <w:rsid w:val="00466C57"/>
    <w:rsid w:val="00502DB9"/>
    <w:rsid w:val="00565548"/>
    <w:rsid w:val="0059277C"/>
    <w:rsid w:val="005B6441"/>
    <w:rsid w:val="005F7FB9"/>
    <w:rsid w:val="006207A9"/>
    <w:rsid w:val="0064106F"/>
    <w:rsid w:val="006A42A9"/>
    <w:rsid w:val="006D0FF2"/>
    <w:rsid w:val="006E307F"/>
    <w:rsid w:val="00716852"/>
    <w:rsid w:val="0072355B"/>
    <w:rsid w:val="007318BC"/>
    <w:rsid w:val="00733ED4"/>
    <w:rsid w:val="0073581B"/>
    <w:rsid w:val="007C44D4"/>
    <w:rsid w:val="007E2A4D"/>
    <w:rsid w:val="00814892"/>
    <w:rsid w:val="00833D3C"/>
    <w:rsid w:val="00851015"/>
    <w:rsid w:val="00896FCE"/>
    <w:rsid w:val="008F396C"/>
    <w:rsid w:val="00910C5D"/>
    <w:rsid w:val="00911623"/>
    <w:rsid w:val="009126E3"/>
    <w:rsid w:val="009863E7"/>
    <w:rsid w:val="009A1B5B"/>
    <w:rsid w:val="009B7B9A"/>
    <w:rsid w:val="009C66C8"/>
    <w:rsid w:val="00A16DCE"/>
    <w:rsid w:val="00A276BB"/>
    <w:rsid w:val="00A55AA9"/>
    <w:rsid w:val="00A9216C"/>
    <w:rsid w:val="00B60F3E"/>
    <w:rsid w:val="00CA438B"/>
    <w:rsid w:val="00CB6AD7"/>
    <w:rsid w:val="00CC466A"/>
    <w:rsid w:val="00D1758F"/>
    <w:rsid w:val="00D64959"/>
    <w:rsid w:val="00E15D51"/>
    <w:rsid w:val="00E23CF0"/>
    <w:rsid w:val="00E350D5"/>
    <w:rsid w:val="00E735CB"/>
    <w:rsid w:val="00EB08E8"/>
    <w:rsid w:val="00F64461"/>
    <w:rsid w:val="00F941F5"/>
    <w:rsid w:val="00F966EB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8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mselmani@komunaelikoves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45</cp:revision>
  <cp:lastPrinted>2019-07-17T09:47:00Z</cp:lastPrinted>
  <dcterms:created xsi:type="dcterms:W3CDTF">2019-07-05T12:09:00Z</dcterms:created>
  <dcterms:modified xsi:type="dcterms:W3CDTF">2019-09-11T10:06:00Z</dcterms:modified>
</cp:coreProperties>
</file>